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                                                                                                        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</w:t>
      </w: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</w:t>
      </w:r>
    </w:p>
    <w:bookmarkEnd w:id="0"/>
    <w:p>
      <w:pPr>
        <w:pStyle w:val="6"/>
        <w:bidi w:val="0"/>
        <w:rPr>
          <w:rFonts w:hint="default" w:ascii="Times New Roman" w:hAnsi="Times New Roman" w:cs="Times New Roman"/>
          <w:sz w:val="12"/>
          <w:szCs w:val="12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candidature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poste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saisonnier de serveur</w:t>
      </w:r>
    </w:p>
    <w:p>
      <w:pPr>
        <w:pStyle w:val="6"/>
        <w:bidi w:val="0"/>
        <w:rPr>
          <w:rFonts w:hint="default" w:ascii="Times New Roman" w:hAnsi="Times New Roman" w:cs="Times New Roman"/>
          <w:sz w:val="12"/>
          <w:szCs w:val="12"/>
          <w:lang w:val="en-GB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Madame/Monsieur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…(nom de l’employeur)…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Actuellement étudiant en ...(précisez)..., je suis à la recherche d’un emploi saisonnier de serveur/barman dans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un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restaurant/bar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qui m’offrira la possibilit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de financer mes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tudes.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Disponible du …(date)… au …(date)…, j’ai déjà acquis une expérience significative dans ce domaine ayant exercé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taillez vos 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dentes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expériences professionnelles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ainsi que leur dur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Vous trouverez joint à ce courrier mon curriculum vitae qui détaille les différents emplois que j'ai occupé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Dynamique,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dot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du sens du contact 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t m’adaptant facilement au travail en équipe,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je ma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î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trise la 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paration des cocktails classiques et je suis capable d’en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laborer de nouveaux.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J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me tiens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à votre disposition pour un entretien qui vous démontrera ma motivation et mes compétences.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8"/>
          <w:szCs w:val="8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Dans cette attente, je vous prie de croire, </w:t>
      </w:r>
      <w:r>
        <w:rPr>
          <w:rFonts w:hint="default" w:ascii="Times New Roman" w:hAnsi="Times New Roman" w:eastAsia="SimSun" w:cs="Times New Roman"/>
          <w:sz w:val="24"/>
          <w:szCs w:val="24"/>
        </w:rPr>
        <w:t>Madame/Monsieur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…(nom de l’employeur)…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, en mes sincères salutations.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"/>
          <w:szCs w:val="2"/>
        </w:rPr>
      </w:pPr>
      <w:r>
        <w:rPr>
          <w:rFonts w:hint="default" w:ascii="Times New Roman" w:hAnsi="Times New Roman" w:eastAsia="Times New Roman" w:cs="Times New Roman"/>
          <w:sz w:val="2"/>
          <w:szCs w:val="2"/>
        </w:rPr>
        <w:t>  </w:t>
      </w:r>
      <w:r>
        <w:rPr>
          <w:rFonts w:hint="default" w:ascii="Times New Roman" w:hAnsi="Times New Roman" w:cs="Times New Roman"/>
          <w:sz w:val="2"/>
          <w:szCs w:val="2"/>
        </w:rPr>
        <w:t>                                                                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36CF8"/>
    <w:rsid w:val="00052292"/>
    <w:rsid w:val="00092025"/>
    <w:rsid w:val="000B1716"/>
    <w:rsid w:val="000C38C4"/>
    <w:rsid w:val="000D7BEA"/>
    <w:rsid w:val="001106C6"/>
    <w:rsid w:val="0015022B"/>
    <w:rsid w:val="001509A3"/>
    <w:rsid w:val="001D7A06"/>
    <w:rsid w:val="001E04A1"/>
    <w:rsid w:val="001E7C45"/>
    <w:rsid w:val="00207A79"/>
    <w:rsid w:val="0021371B"/>
    <w:rsid w:val="002169DD"/>
    <w:rsid w:val="002F3E53"/>
    <w:rsid w:val="002F6472"/>
    <w:rsid w:val="002F7F70"/>
    <w:rsid w:val="00306D1B"/>
    <w:rsid w:val="0031595C"/>
    <w:rsid w:val="00327417"/>
    <w:rsid w:val="0036470C"/>
    <w:rsid w:val="00393345"/>
    <w:rsid w:val="003A674B"/>
    <w:rsid w:val="003C0EA8"/>
    <w:rsid w:val="004060F0"/>
    <w:rsid w:val="00416821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517F69"/>
    <w:rsid w:val="005224A3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63495B"/>
    <w:rsid w:val="00634A5A"/>
    <w:rsid w:val="00634EC7"/>
    <w:rsid w:val="00674FA1"/>
    <w:rsid w:val="006850B2"/>
    <w:rsid w:val="006A67D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92DDE"/>
    <w:rsid w:val="007C1817"/>
    <w:rsid w:val="00825F4B"/>
    <w:rsid w:val="008450BE"/>
    <w:rsid w:val="00870D17"/>
    <w:rsid w:val="00883F8F"/>
    <w:rsid w:val="00884021"/>
    <w:rsid w:val="008D294F"/>
    <w:rsid w:val="008E1F7B"/>
    <w:rsid w:val="008E24A5"/>
    <w:rsid w:val="008F7B27"/>
    <w:rsid w:val="009510FC"/>
    <w:rsid w:val="00971128"/>
    <w:rsid w:val="00972F29"/>
    <w:rsid w:val="00974031"/>
    <w:rsid w:val="00994918"/>
    <w:rsid w:val="009A1BEC"/>
    <w:rsid w:val="009B55CA"/>
    <w:rsid w:val="009C1290"/>
    <w:rsid w:val="009C4102"/>
    <w:rsid w:val="009D17F9"/>
    <w:rsid w:val="009F22F2"/>
    <w:rsid w:val="00A1694A"/>
    <w:rsid w:val="00A3777A"/>
    <w:rsid w:val="00A84609"/>
    <w:rsid w:val="00A90D47"/>
    <w:rsid w:val="00A94C45"/>
    <w:rsid w:val="00A962E8"/>
    <w:rsid w:val="00AB2A1A"/>
    <w:rsid w:val="00AE570D"/>
    <w:rsid w:val="00B51F7E"/>
    <w:rsid w:val="00B81C9B"/>
    <w:rsid w:val="00B8594F"/>
    <w:rsid w:val="00BA6762"/>
    <w:rsid w:val="00BF6F06"/>
    <w:rsid w:val="00C07FF5"/>
    <w:rsid w:val="00C248F6"/>
    <w:rsid w:val="00C255EF"/>
    <w:rsid w:val="00C47893"/>
    <w:rsid w:val="00C65E81"/>
    <w:rsid w:val="00C71134"/>
    <w:rsid w:val="00C9125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A7470"/>
    <w:rsid w:val="00DB54CF"/>
    <w:rsid w:val="00DC3B63"/>
    <w:rsid w:val="00DD16D5"/>
    <w:rsid w:val="00DE5BF9"/>
    <w:rsid w:val="00DF0EF9"/>
    <w:rsid w:val="00DF4088"/>
    <w:rsid w:val="00E107D2"/>
    <w:rsid w:val="00E15907"/>
    <w:rsid w:val="00E70199"/>
    <w:rsid w:val="00EB054C"/>
    <w:rsid w:val="00ED2E53"/>
    <w:rsid w:val="00EF25AC"/>
    <w:rsid w:val="00EF6837"/>
    <w:rsid w:val="00F30159"/>
    <w:rsid w:val="00F44923"/>
    <w:rsid w:val="00F461CA"/>
    <w:rsid w:val="00F5054D"/>
    <w:rsid w:val="00F6556C"/>
    <w:rsid w:val="00F77ADF"/>
    <w:rsid w:val="00F86FDB"/>
    <w:rsid w:val="00F90AD0"/>
    <w:rsid w:val="00F92780"/>
    <w:rsid w:val="00FA2F9B"/>
    <w:rsid w:val="00FC5675"/>
    <w:rsid w:val="00FC6E8D"/>
    <w:rsid w:val="08D8251F"/>
    <w:rsid w:val="09D83C22"/>
    <w:rsid w:val="0D963006"/>
    <w:rsid w:val="13DC2A07"/>
    <w:rsid w:val="20D124E9"/>
    <w:rsid w:val="22A53590"/>
    <w:rsid w:val="26BE7ECF"/>
    <w:rsid w:val="2B955211"/>
    <w:rsid w:val="2E9B7B2D"/>
    <w:rsid w:val="31DC168F"/>
    <w:rsid w:val="33C94971"/>
    <w:rsid w:val="356A0859"/>
    <w:rsid w:val="35BF117F"/>
    <w:rsid w:val="3BF62083"/>
    <w:rsid w:val="40FC3AA2"/>
    <w:rsid w:val="4247385B"/>
    <w:rsid w:val="428B4BBB"/>
    <w:rsid w:val="471A5C34"/>
    <w:rsid w:val="48141B3D"/>
    <w:rsid w:val="53E25F15"/>
    <w:rsid w:val="54C772F1"/>
    <w:rsid w:val="590E0FF9"/>
    <w:rsid w:val="5A177F07"/>
    <w:rsid w:val="78F8301F"/>
    <w:rsid w:val="7CD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296</Words>
  <Characters>1630</Characters>
  <Lines>13</Lines>
  <Paragraphs>3</Paragraphs>
  <TotalTime>6</TotalTime>
  <ScaleCrop>false</ScaleCrop>
  <LinksUpToDate>false</LinksUpToDate>
  <CharactersWithSpaces>1923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2019-04-17T07:34:00Z</dcterms:created>
  <dc:creator>acx</dc:creator>
  <cp:lastModifiedBy>google1596814455</cp:lastModifiedBy>
  <cp:lastPrinted>2022-05-27T02:57:43Z</cp:lastPrinted>
  <dcterms:modified xsi:type="dcterms:W3CDTF">2022-05-27T03:00:58Z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F20A0BBA4C634757BE8FD43299377882</vt:lpwstr>
  </property>
</Properties>
</file>