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4"/>
          <w:szCs w:val="14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augmentation du loyer annexé à l'IRL 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(nom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 locataire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vous informe que conformément au contrat de bail qui nous lie, lequel porte sur le logement situé au …(adresse complète)…, la révision annuelle du loyer prévue par la loi du 6 juillet 1989 aura lieu à la date anniversaire du contrat, c'est-à-dire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effet, v</w:t>
      </w:r>
      <w:r>
        <w:rPr>
          <w:rFonts w:ascii="Times New Roman" w:hAnsi="Times New Roman" w:cs="Times New Roman"/>
          <w:sz w:val="24"/>
          <w:szCs w:val="24"/>
          <w:lang w:val="fr-FR"/>
        </w:rPr>
        <w:t>otre loyer augmente en fonction de l’évolution de l’indice de référence des loyers (IRL) publié par l'INSEE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>Le calcul se d</w:t>
      </w:r>
      <w:r>
        <w:rPr>
          <w:rFonts w:ascii="Times New Roman" w:hAnsi="Times New Roman" w:cs="Times New Roman"/>
          <w:sz w:val="24"/>
          <w:szCs w:val="24"/>
          <w:u w:val="none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>compose comme suit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Loyer hors charges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de …(montant)… euros </w:t>
      </w:r>
      <w:r>
        <w:rPr>
          <w:rFonts w:hint="default" w:ascii="Times New Roman" w:hAnsi="Times New Roman" w:eastAsia="SimSun" w:cs="Times New Roman"/>
          <w:sz w:val="24"/>
          <w:szCs w:val="24"/>
        </w:rPr>
        <w:t>x nouvel Indice de Référence des Loyers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de …(pr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eastAsia="SimSun" w:cs="Times New Roman"/>
          <w:sz w:val="24"/>
          <w:szCs w:val="24"/>
        </w:rPr>
        <w:t>) / ancien Indice de Référence des Loyers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de …(pr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= nouveau loyer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de …(montant)… euros.</w:t>
      </w:r>
    </w:p>
    <w:p>
      <w:pPr>
        <w:pStyle w:val="5"/>
        <w:jc w:val="both"/>
        <w:rPr>
          <w:rFonts w:hint="default" w:ascii="SimSun" w:hAnsi="SimSun" w:eastAsia="SimSun" w:cs="SimSu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de bien vouloir prendre en considération ce nouveau montant pour le règlement de votre prochain loyer, je vous prie d'agréer, Madame/Monsieur …(nom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 locataire</w:t>
      </w:r>
      <w:r>
        <w:rPr>
          <w:rFonts w:ascii="Times New Roman" w:hAnsi="Times New Roman" w:cs="Times New Roman"/>
          <w:sz w:val="24"/>
          <w:szCs w:val="24"/>
          <w:lang w:val="fr-FR"/>
        </w:rPr>
        <w:t>)…, l'expression de mes salutations distinguées.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3A62A2"/>
    <w:rsid w:val="00480226"/>
    <w:rsid w:val="004A3836"/>
    <w:rsid w:val="0055499B"/>
    <w:rsid w:val="005A3423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81C9B"/>
    <w:rsid w:val="00BF6F06"/>
    <w:rsid w:val="00C6276B"/>
    <w:rsid w:val="00CD2BB4"/>
    <w:rsid w:val="00D5687C"/>
    <w:rsid w:val="00D701DC"/>
    <w:rsid w:val="00F11AC5"/>
    <w:rsid w:val="00F6556C"/>
    <w:rsid w:val="00F77ADF"/>
    <w:rsid w:val="00FC5675"/>
    <w:rsid w:val="00FF4FDC"/>
    <w:rsid w:val="0AA114A5"/>
    <w:rsid w:val="0CB71D6A"/>
    <w:rsid w:val="11E051E0"/>
    <w:rsid w:val="1F7F49FA"/>
    <w:rsid w:val="26B96F10"/>
    <w:rsid w:val="28983C59"/>
    <w:rsid w:val="2A700399"/>
    <w:rsid w:val="3285688E"/>
    <w:rsid w:val="32F3190D"/>
    <w:rsid w:val="47EF72C5"/>
    <w:rsid w:val="49FE779F"/>
    <w:rsid w:val="4A53353A"/>
    <w:rsid w:val="4CBC6B75"/>
    <w:rsid w:val="526B2893"/>
    <w:rsid w:val="64CE3C97"/>
    <w:rsid w:val="7027728A"/>
    <w:rsid w:val="74ED5A2E"/>
    <w:rsid w:val="76253A99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1964</Characters>
  <Lines>16</Lines>
  <Paragraphs>4</Paragraphs>
  <TotalTime>34</TotalTime>
  <ScaleCrop>false</ScaleCrop>
  <LinksUpToDate>false</LinksUpToDate>
  <CharactersWithSpaces>2317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2015-02-23T04:34:00Z</dcterms:created>
  <dc:creator>acx</dc:creator>
  <cp:lastModifiedBy>google1596814455</cp:lastModifiedBy>
  <cp:lastPrinted>2022-06-08T14:03:27Z</cp:lastPrinted>
  <dcterms:modified xsi:type="dcterms:W3CDTF">2022-06-08T14:06:09Z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77F9E91CBAAD45A5921CD82B70EBFB22</vt:lpwstr>
  </property>
</Properties>
</file>